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48" w:rsidRPr="001213D8" w:rsidRDefault="003234E8" w:rsidP="005428F0">
      <w:pPr>
        <w:jc w:val="both"/>
        <w:rPr>
          <w:rFonts w:asciiTheme="majorBidi" w:hAnsiTheme="majorBidi" w:cstheme="majorBidi"/>
          <w:b/>
          <w:bCs/>
        </w:rPr>
      </w:pPr>
      <w:r w:rsidRPr="001213D8">
        <w:rPr>
          <w:rFonts w:asciiTheme="majorBidi" w:hAnsiTheme="majorBidi" w:cstheme="majorBidi"/>
          <w:b/>
          <w:bCs/>
        </w:rPr>
        <w:t xml:space="preserve">Quiz STAT </w:t>
      </w:r>
      <w:proofErr w:type="gramStart"/>
      <w:r w:rsidRPr="001213D8">
        <w:rPr>
          <w:rFonts w:asciiTheme="majorBidi" w:hAnsiTheme="majorBidi" w:cstheme="majorBidi"/>
          <w:b/>
          <w:bCs/>
        </w:rPr>
        <w:t>591</w:t>
      </w:r>
      <w:r w:rsidR="005428F0">
        <w:rPr>
          <w:rFonts w:asciiTheme="majorBidi" w:hAnsiTheme="majorBidi" w:cstheme="majorBidi"/>
          <w:b/>
          <w:bCs/>
        </w:rPr>
        <w:t xml:space="preserve">     Name</w:t>
      </w:r>
      <w:proofErr w:type="gramEnd"/>
      <w:r w:rsidR="005428F0">
        <w:rPr>
          <w:rFonts w:asciiTheme="majorBidi" w:hAnsiTheme="majorBidi" w:cstheme="majorBidi"/>
          <w:b/>
          <w:bCs/>
        </w:rPr>
        <w:t>----------------------------------------------ID---------------------------------------</w:t>
      </w: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  <w:r w:rsidRPr="001213D8">
        <w:rPr>
          <w:rFonts w:asciiTheme="majorBidi" w:hAnsiTheme="majorBidi" w:cstheme="majorBidi"/>
          <w:b/>
          <w:bCs/>
        </w:rPr>
        <w:t xml:space="preserve">Q1. </w:t>
      </w:r>
      <w:r w:rsidRPr="001213D8">
        <w:rPr>
          <w:rFonts w:asciiTheme="majorBidi" w:hAnsiTheme="majorBidi" w:cstheme="majorBidi"/>
        </w:rPr>
        <w:t>Consider a single sampling plan with n=80 and c=3. Find the Probability of acceptance for the following lot qualities:</w:t>
      </w: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  <w:proofErr w:type="spellStart"/>
      <w:proofErr w:type="gramStart"/>
      <w:r w:rsidRPr="001213D8">
        <w:rPr>
          <w:rFonts w:asciiTheme="majorBidi" w:hAnsiTheme="majorBidi" w:cstheme="majorBidi"/>
        </w:rPr>
        <w:t>i</w:t>
      </w:r>
      <w:proofErr w:type="spellEnd"/>
      <w:proofErr w:type="gramEnd"/>
      <w:r w:rsidRPr="001213D8">
        <w:rPr>
          <w:rFonts w:asciiTheme="majorBidi" w:hAnsiTheme="majorBidi" w:cstheme="majorBidi"/>
        </w:rPr>
        <w:t>. p=0.02</w:t>
      </w: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</w:p>
    <w:p w:rsidR="001213D8" w:rsidRDefault="001213D8" w:rsidP="001213D8">
      <w:pPr>
        <w:jc w:val="both"/>
        <w:rPr>
          <w:rFonts w:asciiTheme="majorBidi" w:hAnsiTheme="majorBidi" w:cstheme="majorBidi"/>
        </w:rPr>
      </w:pPr>
    </w:p>
    <w:p w:rsidR="001213D8" w:rsidRPr="001213D8" w:rsidRDefault="001213D8" w:rsidP="001213D8">
      <w:pPr>
        <w:jc w:val="both"/>
        <w:rPr>
          <w:rFonts w:asciiTheme="majorBidi" w:hAnsiTheme="majorBidi" w:cstheme="majorBidi"/>
        </w:rPr>
      </w:pP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  <w:r w:rsidRPr="001213D8">
        <w:rPr>
          <w:rFonts w:asciiTheme="majorBidi" w:hAnsiTheme="majorBidi" w:cstheme="majorBidi"/>
        </w:rPr>
        <w:t>i</w:t>
      </w:r>
      <w:r w:rsidRPr="001213D8">
        <w:rPr>
          <w:rFonts w:asciiTheme="majorBidi" w:hAnsiTheme="majorBidi" w:cstheme="majorBidi"/>
        </w:rPr>
        <w:t xml:space="preserve">i. </w:t>
      </w:r>
      <w:proofErr w:type="gramStart"/>
      <w:r w:rsidRPr="001213D8">
        <w:rPr>
          <w:rFonts w:asciiTheme="majorBidi" w:hAnsiTheme="majorBidi" w:cstheme="majorBidi"/>
        </w:rPr>
        <w:t>p=</w:t>
      </w:r>
      <w:proofErr w:type="gramEnd"/>
      <w:r w:rsidRPr="001213D8">
        <w:rPr>
          <w:rFonts w:asciiTheme="majorBidi" w:hAnsiTheme="majorBidi" w:cstheme="majorBidi"/>
        </w:rPr>
        <w:t>0.0</w:t>
      </w:r>
      <w:r w:rsidRPr="001213D8">
        <w:rPr>
          <w:rFonts w:asciiTheme="majorBidi" w:hAnsiTheme="majorBidi" w:cstheme="majorBidi"/>
        </w:rPr>
        <w:t>6</w:t>
      </w: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</w:p>
    <w:p w:rsidR="003234E8" w:rsidRDefault="003234E8" w:rsidP="001213D8">
      <w:pPr>
        <w:jc w:val="both"/>
        <w:rPr>
          <w:rFonts w:asciiTheme="majorBidi" w:hAnsiTheme="majorBidi" w:cstheme="majorBidi"/>
        </w:rPr>
      </w:pPr>
    </w:p>
    <w:p w:rsidR="001213D8" w:rsidRDefault="001213D8" w:rsidP="001213D8">
      <w:pPr>
        <w:jc w:val="both"/>
        <w:rPr>
          <w:rFonts w:asciiTheme="majorBidi" w:hAnsiTheme="majorBidi" w:cstheme="majorBidi"/>
        </w:rPr>
      </w:pPr>
    </w:p>
    <w:p w:rsidR="001213D8" w:rsidRPr="001213D8" w:rsidRDefault="001213D8" w:rsidP="001213D8">
      <w:pPr>
        <w:jc w:val="both"/>
        <w:rPr>
          <w:rFonts w:asciiTheme="majorBidi" w:hAnsiTheme="majorBidi" w:cstheme="majorBidi"/>
        </w:rPr>
      </w:pP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  <w:proofErr w:type="gramStart"/>
      <w:r w:rsidRPr="001213D8">
        <w:rPr>
          <w:rFonts w:asciiTheme="majorBidi" w:hAnsiTheme="majorBidi" w:cstheme="majorBidi"/>
        </w:rPr>
        <w:t>ii</w:t>
      </w:r>
      <w:r w:rsidRPr="001213D8">
        <w:rPr>
          <w:rFonts w:asciiTheme="majorBidi" w:hAnsiTheme="majorBidi" w:cstheme="majorBidi"/>
        </w:rPr>
        <w:t>i</w:t>
      </w:r>
      <w:proofErr w:type="gramEnd"/>
      <w:r w:rsidRPr="001213D8">
        <w:rPr>
          <w:rFonts w:asciiTheme="majorBidi" w:hAnsiTheme="majorBidi" w:cstheme="majorBidi"/>
        </w:rPr>
        <w:t xml:space="preserve">. </w:t>
      </w:r>
      <w:r w:rsidRPr="001213D8">
        <w:rPr>
          <w:rFonts w:asciiTheme="majorBidi" w:hAnsiTheme="majorBidi" w:cstheme="majorBidi"/>
        </w:rPr>
        <w:t>If AQL=</w:t>
      </w:r>
      <w:r w:rsidRPr="001213D8">
        <w:rPr>
          <w:rFonts w:asciiTheme="majorBidi" w:hAnsiTheme="majorBidi" w:cstheme="majorBidi"/>
        </w:rPr>
        <w:t>0.02</w:t>
      </w:r>
      <w:r w:rsidRPr="001213D8">
        <w:rPr>
          <w:rFonts w:asciiTheme="majorBidi" w:hAnsiTheme="majorBidi" w:cstheme="majorBidi"/>
        </w:rPr>
        <w:t xml:space="preserve"> and LQ=0.06, compute Producer’s risk</w:t>
      </w:r>
      <w:r w:rsidR="001213D8" w:rsidRPr="001213D8">
        <w:rPr>
          <w:rFonts w:asciiTheme="majorBidi" w:hAnsiTheme="majorBidi" w:cstheme="majorBidi"/>
        </w:rPr>
        <w:t xml:space="preserve"> (PR)</w:t>
      </w:r>
      <w:r w:rsidRPr="001213D8">
        <w:rPr>
          <w:rFonts w:asciiTheme="majorBidi" w:hAnsiTheme="majorBidi" w:cstheme="majorBidi"/>
        </w:rPr>
        <w:t xml:space="preserve"> and Consumer’s risk </w:t>
      </w:r>
      <w:r w:rsidR="001213D8" w:rsidRPr="001213D8">
        <w:rPr>
          <w:rFonts w:asciiTheme="majorBidi" w:hAnsiTheme="majorBidi" w:cstheme="majorBidi"/>
        </w:rPr>
        <w:t xml:space="preserve">(CR) </w:t>
      </w:r>
      <w:r w:rsidRPr="001213D8">
        <w:rPr>
          <w:rFonts w:asciiTheme="majorBidi" w:hAnsiTheme="majorBidi" w:cstheme="majorBidi"/>
        </w:rPr>
        <w:t>for the above mentioned single sampling plan</w:t>
      </w: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</w:p>
    <w:p w:rsidR="003234E8" w:rsidRDefault="003234E8" w:rsidP="001213D8">
      <w:pPr>
        <w:jc w:val="both"/>
        <w:rPr>
          <w:rFonts w:asciiTheme="majorBidi" w:hAnsiTheme="majorBidi" w:cstheme="majorBidi"/>
        </w:rPr>
      </w:pPr>
    </w:p>
    <w:p w:rsidR="00BB138C" w:rsidRDefault="00BB138C" w:rsidP="001213D8">
      <w:pPr>
        <w:jc w:val="both"/>
        <w:rPr>
          <w:rFonts w:asciiTheme="majorBidi" w:hAnsiTheme="majorBidi" w:cstheme="majorBidi"/>
        </w:rPr>
      </w:pPr>
      <w:bookmarkStart w:id="0" w:name="_GoBack"/>
      <w:bookmarkEnd w:id="0"/>
    </w:p>
    <w:p w:rsidR="001213D8" w:rsidRPr="001213D8" w:rsidRDefault="001213D8" w:rsidP="001213D8">
      <w:pPr>
        <w:jc w:val="both"/>
        <w:rPr>
          <w:rFonts w:asciiTheme="majorBidi" w:hAnsiTheme="majorBidi" w:cstheme="majorBidi"/>
        </w:rPr>
      </w:pPr>
    </w:p>
    <w:p w:rsidR="003234E8" w:rsidRPr="001213D8" w:rsidRDefault="003234E8" w:rsidP="001213D8">
      <w:pPr>
        <w:jc w:val="both"/>
        <w:rPr>
          <w:rFonts w:asciiTheme="majorBidi" w:hAnsiTheme="majorBidi" w:cstheme="majorBidi"/>
        </w:rPr>
      </w:pPr>
    </w:p>
    <w:p w:rsidR="003234E8" w:rsidRPr="001213D8" w:rsidRDefault="001213D8" w:rsidP="001213D8">
      <w:pPr>
        <w:jc w:val="both"/>
        <w:rPr>
          <w:rFonts w:asciiTheme="majorBidi" w:hAnsiTheme="majorBidi" w:cstheme="majorBidi"/>
        </w:rPr>
      </w:pPr>
      <w:proofErr w:type="gramStart"/>
      <w:r w:rsidRPr="001213D8">
        <w:rPr>
          <w:rFonts w:asciiTheme="majorBidi" w:hAnsiTheme="majorBidi" w:cstheme="majorBidi"/>
        </w:rPr>
        <w:t>i</w:t>
      </w:r>
      <w:r w:rsidR="003234E8" w:rsidRPr="001213D8">
        <w:rPr>
          <w:rFonts w:asciiTheme="majorBidi" w:hAnsiTheme="majorBidi" w:cstheme="majorBidi"/>
        </w:rPr>
        <w:t>v</w:t>
      </w:r>
      <w:proofErr w:type="gramEnd"/>
      <w:r w:rsidR="003234E8" w:rsidRPr="001213D8">
        <w:rPr>
          <w:rFonts w:asciiTheme="majorBidi" w:hAnsiTheme="majorBidi" w:cstheme="majorBidi"/>
        </w:rPr>
        <w:t xml:space="preserve">. Discuss the effect of n </w:t>
      </w:r>
      <w:r w:rsidRPr="001213D8">
        <w:rPr>
          <w:rFonts w:asciiTheme="majorBidi" w:hAnsiTheme="majorBidi" w:cstheme="majorBidi"/>
        </w:rPr>
        <w:t xml:space="preserve">on PR and CR computed in Part </w:t>
      </w:r>
      <w:r>
        <w:rPr>
          <w:rFonts w:asciiTheme="majorBidi" w:hAnsiTheme="majorBidi" w:cstheme="majorBidi"/>
        </w:rPr>
        <w:t>(</w:t>
      </w:r>
      <w:r w:rsidRPr="001213D8">
        <w:rPr>
          <w:rFonts w:asciiTheme="majorBidi" w:hAnsiTheme="majorBidi" w:cstheme="majorBidi"/>
        </w:rPr>
        <w:t>iii</w:t>
      </w:r>
      <w:r>
        <w:rPr>
          <w:rFonts w:asciiTheme="majorBidi" w:hAnsiTheme="majorBidi" w:cstheme="majorBidi"/>
        </w:rPr>
        <w:t>)</w:t>
      </w:r>
      <w:r w:rsidRPr="001213D8">
        <w:rPr>
          <w:rFonts w:asciiTheme="majorBidi" w:hAnsiTheme="majorBidi" w:cstheme="majorBidi"/>
        </w:rPr>
        <w:t xml:space="preserve"> above</w:t>
      </w:r>
    </w:p>
    <w:sectPr w:rsidR="003234E8" w:rsidRPr="001213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348"/>
    <w:rsid w:val="001213D8"/>
    <w:rsid w:val="003234E8"/>
    <w:rsid w:val="003F67DB"/>
    <w:rsid w:val="004073CC"/>
    <w:rsid w:val="00442445"/>
    <w:rsid w:val="005428F0"/>
    <w:rsid w:val="006606FA"/>
    <w:rsid w:val="008C5348"/>
    <w:rsid w:val="00B04B9D"/>
    <w:rsid w:val="00B76589"/>
    <w:rsid w:val="00BB138C"/>
    <w:rsid w:val="00F3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5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1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Ishaq Adeyanju</dc:creator>
  <cp:lastModifiedBy>ITC</cp:lastModifiedBy>
  <cp:revision>4</cp:revision>
  <dcterms:created xsi:type="dcterms:W3CDTF">2014-04-29T17:04:00Z</dcterms:created>
  <dcterms:modified xsi:type="dcterms:W3CDTF">2014-04-29T17:05:00Z</dcterms:modified>
</cp:coreProperties>
</file>